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C" w:rsidRPr="001934C1" w:rsidRDefault="00584ECE">
      <w:pPr>
        <w:pStyle w:val="a3"/>
        <w:ind w:left="4031"/>
        <w:jc w:val="left"/>
        <w:rPr>
          <w:rFonts w:ascii="TH SarabunIT๙" w:hAnsi="TH SarabunIT๙" w:cs="TH SarabunIT๙"/>
          <w:sz w:val="20"/>
        </w:rPr>
      </w:pPr>
      <w:r w:rsidRPr="001934C1">
        <w:rPr>
          <w:rFonts w:ascii="TH SarabunIT๙" w:hAnsi="TH SarabunIT๙" w:cs="TH SarabunIT๙"/>
          <w:noProof/>
          <w:sz w:val="20"/>
          <w:lang w:bidi="th-TH"/>
        </w:rPr>
        <w:drawing>
          <wp:inline distT="0" distB="0" distL="0" distR="0" wp14:anchorId="21260506" wp14:editId="4A9B8076">
            <wp:extent cx="934771" cy="1019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71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CC" w:rsidRPr="001934C1" w:rsidRDefault="00807CCC">
      <w:pPr>
        <w:pStyle w:val="a3"/>
        <w:spacing w:before="1"/>
        <w:ind w:left="0"/>
        <w:jc w:val="left"/>
        <w:rPr>
          <w:rFonts w:ascii="TH SarabunIT๙" w:hAnsi="TH SarabunIT๙" w:cs="TH SarabunIT๙"/>
          <w:sz w:val="11"/>
        </w:rPr>
      </w:pPr>
    </w:p>
    <w:p w:rsidR="00807CCC" w:rsidRPr="001934C1" w:rsidRDefault="00584ECE">
      <w:pPr>
        <w:pStyle w:val="a3"/>
        <w:spacing w:before="76"/>
        <w:ind w:left="1488" w:right="1489"/>
        <w:rPr>
          <w:rFonts w:ascii="TH SarabunIT๙" w:hAnsi="TH SarabunIT๙" w:cs="TH SarabunIT๙"/>
          <w:lang w:bidi="th-TH"/>
        </w:rPr>
      </w:pPr>
      <w:r w:rsidRPr="001934C1">
        <w:rPr>
          <w:rFonts w:ascii="TH SarabunIT๙" w:hAnsi="TH SarabunIT๙" w:cs="TH SarabunIT๙"/>
          <w:w w:val="72"/>
          <w:cs/>
          <w:lang w:bidi="th-TH"/>
        </w:rPr>
        <w:t>ประ</w:t>
      </w:r>
      <w:r w:rsidRPr="001934C1">
        <w:rPr>
          <w:rFonts w:ascii="TH SarabunIT๙" w:hAnsi="TH SarabunIT๙" w:cs="TH SarabunIT๙"/>
          <w:spacing w:val="-2"/>
          <w:w w:val="72"/>
          <w:cs/>
          <w:lang w:bidi="th-TH"/>
        </w:rPr>
        <w:t>ก</w:t>
      </w:r>
      <w:r w:rsidRPr="001934C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w w:val="71"/>
          <w:cs/>
          <w:lang w:bidi="th-TH"/>
        </w:rPr>
        <w:t>ศ</w:t>
      </w:r>
      <w:r w:rsidRPr="001934C1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1934C1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1934C1">
        <w:rPr>
          <w:rFonts w:ascii="TH SarabunIT๙" w:hAnsi="TH SarabunIT๙" w:cs="TH SarabunIT๙"/>
          <w:w w:val="70"/>
          <w:cs/>
          <w:lang w:bidi="th-TH"/>
        </w:rPr>
        <w:t>ค์</w:t>
      </w:r>
      <w:r w:rsidRPr="001934C1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1934C1">
        <w:rPr>
          <w:rFonts w:ascii="TH SarabunIT๙" w:hAnsi="TH SarabunIT๙" w:cs="TH SarabunIT๙"/>
          <w:w w:val="70"/>
          <w:cs/>
          <w:lang w:bidi="th-TH"/>
        </w:rPr>
        <w:t>ารบริ</w:t>
      </w:r>
      <w:r w:rsidRPr="001934C1">
        <w:rPr>
          <w:rFonts w:ascii="TH SarabunIT๙" w:hAnsi="TH SarabunIT๙" w:cs="TH SarabunIT๙"/>
          <w:spacing w:val="1"/>
          <w:w w:val="70"/>
          <w:cs/>
          <w:lang w:bidi="th-TH"/>
        </w:rPr>
        <w:t>ห</w:t>
      </w:r>
      <w:r w:rsidRPr="001934C1">
        <w:rPr>
          <w:rFonts w:ascii="TH SarabunIT๙" w:hAnsi="TH SarabunIT๙" w:cs="TH SarabunIT๙"/>
          <w:w w:val="71"/>
          <w:cs/>
          <w:lang w:bidi="th-TH"/>
        </w:rPr>
        <w:t>ารส</w:t>
      </w:r>
      <w:r w:rsidRPr="001934C1">
        <w:rPr>
          <w:rFonts w:ascii="TH SarabunIT๙" w:hAnsi="TH SarabunIT๙" w:cs="TH SarabunIT๙"/>
          <w:w w:val="69"/>
          <w:cs/>
          <w:lang w:bidi="th-TH"/>
        </w:rPr>
        <w:t>่ว</w:t>
      </w:r>
      <w:r w:rsidR="001934C1">
        <w:rPr>
          <w:rFonts w:ascii="TH SarabunIT๙" w:hAnsi="TH SarabunIT๙" w:cs="TH SarabunIT๙" w:hint="cs"/>
          <w:w w:val="55"/>
          <w:cs/>
          <w:lang w:bidi="th-TH"/>
        </w:rPr>
        <w:t>นตำบลท่าเสม็ด</w:t>
      </w:r>
    </w:p>
    <w:p w:rsidR="00807CCC" w:rsidRPr="001934C1" w:rsidRDefault="00584ECE">
      <w:pPr>
        <w:pStyle w:val="a3"/>
        <w:spacing w:line="361" w:lineRule="exact"/>
        <w:ind w:left="1488" w:right="1491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spacing w:val="-1"/>
          <w:w w:val="70"/>
          <w:cs/>
          <w:lang w:bidi="th-TH"/>
        </w:rPr>
        <w:t>เรื่อง</w:t>
      </w:r>
      <w:r w:rsidRPr="001934C1">
        <w:rPr>
          <w:rFonts w:ascii="TH SarabunIT๙" w:hAnsi="TH SarabunIT๙" w:cs="TH SarabunIT๙"/>
          <w:spacing w:val="7"/>
          <w:w w:val="70"/>
        </w:rPr>
        <w:t xml:space="preserve"> </w:t>
      </w:r>
      <w:r w:rsidRPr="001934C1">
        <w:rPr>
          <w:rFonts w:ascii="TH SarabunIT๙" w:hAnsi="TH SarabunIT๙" w:cs="TH SarabunIT๙"/>
          <w:spacing w:val="-1"/>
          <w:w w:val="70"/>
          <w:cs/>
          <w:lang w:bidi="th-TH"/>
        </w:rPr>
        <w:t>นโยบายมาตรฐานคุณธรรม</w:t>
      </w:r>
      <w:r w:rsidRPr="001934C1">
        <w:rPr>
          <w:rFonts w:ascii="TH SarabunIT๙" w:hAnsi="TH SarabunIT๙" w:cs="TH SarabunIT๙"/>
          <w:spacing w:val="8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จริยธรรม</w:t>
      </w:r>
      <w:r w:rsidRPr="001934C1">
        <w:rPr>
          <w:rFonts w:ascii="TH SarabunIT๙" w:hAnsi="TH SarabunIT๙" w:cs="TH SarabunIT๙"/>
          <w:spacing w:val="9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และการเสริมสร้างวัฒนธรรมองค์กร</w:t>
      </w:r>
    </w:p>
    <w:p w:rsidR="00807CCC" w:rsidRPr="001934C1" w:rsidRDefault="00584ECE">
      <w:pPr>
        <w:pStyle w:val="a3"/>
        <w:spacing w:line="361" w:lineRule="exact"/>
        <w:ind w:left="1488" w:right="1486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85"/>
        </w:rPr>
        <w:t>**********************************</w:t>
      </w:r>
    </w:p>
    <w:p w:rsidR="00807CCC" w:rsidRPr="001934C1" w:rsidRDefault="00584ECE">
      <w:pPr>
        <w:pStyle w:val="a3"/>
        <w:spacing w:before="226"/>
        <w:ind w:right="105" w:firstLine="1439"/>
        <w:jc w:val="both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70"/>
          <w:cs/>
          <w:lang w:bidi="th-TH"/>
        </w:rPr>
        <w:t>องค์การบริหารส่วน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ตำบลท่าเสม็ด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ในฐานะที่เป็นส่วนหนึ่งของกลไกในการขับเคลื่อนภารกิจ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ของรัฐ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ได้ตระหนักและให้ความ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สำคัญ</w:t>
      </w:r>
      <w:r w:rsidRPr="001934C1">
        <w:rPr>
          <w:rFonts w:ascii="TH SarabunIT๙" w:hAnsi="TH SarabunIT๙" w:cs="TH SarabunIT๙"/>
          <w:w w:val="70"/>
          <w:cs/>
          <w:lang w:bidi="th-TH"/>
        </w:rPr>
        <w:t>ยิ่งที่จะสนองเจตนารมณ์ด้านจริยธรรม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proofErr w:type="spellStart"/>
      <w:r w:rsidRPr="001934C1">
        <w:rPr>
          <w:rFonts w:ascii="TH SarabunIT๙" w:hAnsi="TH SarabunIT๙" w:cs="TH SarabunIT๙"/>
          <w:w w:val="70"/>
          <w:cs/>
          <w:lang w:bidi="th-TH"/>
        </w:rPr>
        <w:t>ธรร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มา</w:t>
      </w:r>
      <w:r w:rsidRPr="001934C1">
        <w:rPr>
          <w:rFonts w:ascii="TH SarabunIT๙" w:hAnsi="TH SarabunIT๙" w:cs="TH SarabunIT๙"/>
          <w:w w:val="70"/>
          <w:cs/>
          <w:lang w:bidi="th-TH"/>
        </w:rPr>
        <w:t>ภิ</w:t>
      </w:r>
      <w:proofErr w:type="spellEnd"/>
      <w:r w:rsidRPr="001934C1">
        <w:rPr>
          <w:rFonts w:ascii="TH SarabunIT๙" w:hAnsi="TH SarabunIT๙" w:cs="TH SarabunIT๙"/>
          <w:w w:val="70"/>
          <w:cs/>
          <w:lang w:bidi="th-TH"/>
        </w:rPr>
        <w:t>บาล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และการป้องกันการ</w:t>
      </w:r>
      <w:r w:rsidRPr="001934C1">
        <w:rPr>
          <w:rFonts w:ascii="TH SarabunIT๙" w:hAnsi="TH SarabunIT๙" w:cs="TH SarabunIT๙"/>
          <w:w w:val="70"/>
          <w:cs/>
          <w:lang w:bidi="th-TH"/>
        </w:rPr>
        <w:t>ทุจริต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และประพฤติมิชอบในภาครัฐ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จึงขอประกาศว่า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องค์การบริหารส่วนต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ำบลท่าเสม็ด</w:t>
      </w:r>
      <w:r w:rsidRPr="001934C1">
        <w:rPr>
          <w:rFonts w:ascii="TH SarabunIT๙" w:hAnsi="TH SarabunIT๙" w:cs="TH SarabunIT๙"/>
          <w:spacing w:val="34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จะมุ่งมั่นในอันที่จะ</w:t>
      </w:r>
      <w:r w:rsidRPr="001934C1">
        <w:rPr>
          <w:rFonts w:ascii="TH SarabunIT๙" w:hAnsi="TH SarabunIT๙" w:cs="TH SarabunIT๙"/>
          <w:w w:val="70"/>
          <w:cs/>
          <w:lang w:bidi="th-TH"/>
        </w:rPr>
        <w:t>ปฏิบัติ</w:t>
      </w:r>
      <w:r w:rsidRPr="001934C1">
        <w:rPr>
          <w:rFonts w:ascii="TH SarabunIT๙" w:hAnsi="TH SarabunIT๙" w:cs="TH SarabunIT๙"/>
          <w:w w:val="70"/>
          <w:cs/>
          <w:lang w:bidi="th-TH"/>
        </w:rPr>
        <w:t>ภารกิจหน้าที่ส่งเสริมและพัฒนา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ตำบล</w:t>
      </w:r>
      <w:r w:rsidRPr="001934C1">
        <w:rPr>
          <w:rFonts w:ascii="TH SarabunIT๙" w:hAnsi="TH SarabunIT๙" w:cs="TH SarabunIT๙"/>
          <w:w w:val="70"/>
          <w:cs/>
          <w:lang w:bidi="th-TH"/>
        </w:rPr>
        <w:t>ทั้งในด้านเศรษฐกิจ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สังคม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และวัฒนธรรม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ด้วยความซื่อสัตย์สุจริต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ความ 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ไว้วางใจของประชาชน โดยมีหลักการ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สำคัญ</w:t>
      </w:r>
      <w:r w:rsidRPr="001934C1">
        <w:rPr>
          <w:rFonts w:ascii="TH SarabunIT๙" w:hAnsi="TH SarabunIT๙" w:cs="TH SarabunIT๙"/>
          <w:w w:val="70"/>
          <w:cs/>
          <w:lang w:bidi="th-TH"/>
        </w:rPr>
        <w:t>ที่ข้าราชการและเจ้าหน้าที่ในสังกัดองค์การบริหารส่วน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ตำบลท่าเสม็ด</w:t>
      </w:r>
      <w:r w:rsidRPr="001934C1">
        <w:rPr>
          <w:rFonts w:ascii="TH SarabunIT๙" w:hAnsi="TH SarabunIT๙" w:cs="TH SarabunIT๙"/>
          <w:w w:val="70"/>
          <w:cs/>
          <w:lang w:bidi="th-TH"/>
        </w:rPr>
        <w:t>ทุกคน</w:t>
      </w:r>
      <w:r w:rsidRPr="001934C1">
        <w:rPr>
          <w:rFonts w:ascii="TH SarabunIT๙" w:hAnsi="TH SarabunIT๙" w:cs="TH SarabunIT๙"/>
          <w:spacing w:val="13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จะต้อ</w:t>
      </w:r>
      <w:r w:rsidRPr="001934C1">
        <w:rPr>
          <w:rFonts w:ascii="TH SarabunIT๙" w:hAnsi="TH SarabunIT๙" w:cs="TH SarabunIT๙"/>
          <w:w w:val="70"/>
          <w:cs/>
          <w:lang w:bidi="th-TH"/>
        </w:rPr>
        <w:t>งยึดถือเป็นหลักการและแนวทางในการปฏิบัติหน้าที่อย่างเคร่งครัด</w:t>
      </w:r>
      <w:r w:rsidRPr="001934C1">
        <w:rPr>
          <w:rFonts w:ascii="TH SarabunIT๙" w:hAnsi="TH SarabunIT๙" w:cs="TH SarabunIT๙"/>
          <w:spacing w:val="24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ดังนี้</w:t>
      </w:r>
    </w:p>
    <w:p w:rsidR="00807CCC" w:rsidRPr="001934C1" w:rsidRDefault="00584ECE">
      <w:pPr>
        <w:pStyle w:val="a3"/>
        <w:ind w:right="124" w:firstLine="1439"/>
        <w:jc w:val="both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70"/>
        </w:rPr>
        <w:t>1.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="001934C1">
        <w:rPr>
          <w:rFonts w:ascii="TH SarabunIT๙" w:hAnsi="TH SarabunIT๙" w:cs="TH SarabunIT๙"/>
          <w:w w:val="70"/>
          <w:cs/>
          <w:lang w:bidi="th-TH"/>
        </w:rPr>
        <w:t>น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1934C1">
        <w:rPr>
          <w:rFonts w:ascii="TH SarabunIT๙" w:hAnsi="TH SarabunIT๙" w:cs="TH SarabunIT๙"/>
          <w:w w:val="70"/>
          <w:cs/>
          <w:lang w:bidi="th-TH"/>
        </w:rPr>
        <w:t>หลักปรัชญาเศรษฐกิจพอเพียงมาเป็นกรอบแนวทางในการปฏิบัติราชการ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และประพฤติ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ปฏิบัติตนเพื่อเสริมสร้างความส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ำคัญ</w:t>
      </w:r>
      <w:r w:rsidRPr="001934C1">
        <w:rPr>
          <w:rFonts w:ascii="TH SarabunIT๙" w:hAnsi="TH SarabunIT๙" w:cs="TH SarabunIT๙"/>
          <w:w w:val="70"/>
          <w:cs/>
          <w:lang w:bidi="th-TH"/>
        </w:rPr>
        <w:t>ในคุณธรรม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ความซื่อสัตย์สุจริต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และความรอบรู้ที่เหมาะสม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ดำเนิน</w:t>
      </w:r>
      <w:r w:rsidRPr="001934C1">
        <w:rPr>
          <w:rFonts w:ascii="TH SarabunIT๙" w:hAnsi="TH SarabunIT๙" w:cs="TH SarabunIT๙"/>
          <w:w w:val="70"/>
          <w:cs/>
          <w:lang w:bidi="th-TH"/>
        </w:rPr>
        <w:t>ชีวิตด้วย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ความอดท</w:t>
      </w:r>
      <w:r w:rsidRPr="001934C1">
        <w:rPr>
          <w:rFonts w:ascii="TH SarabunIT๙" w:hAnsi="TH SarabunIT๙" w:cs="TH SarabunIT๙"/>
          <w:w w:val="75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3"/>
          <w:w w:val="75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ความเพียร</w:t>
      </w:r>
      <w:r w:rsidRPr="001934C1">
        <w:rPr>
          <w:rFonts w:ascii="TH SarabunIT๙" w:hAnsi="TH SarabunIT๙" w:cs="TH SarabunIT๙"/>
          <w:spacing w:val="5"/>
          <w:w w:val="75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มีสติ</w:t>
      </w:r>
      <w:r w:rsidRPr="001934C1">
        <w:rPr>
          <w:rFonts w:ascii="TH SarabunIT๙" w:hAnsi="TH SarabunIT๙" w:cs="TH SarabunIT๙"/>
          <w:spacing w:val="1"/>
          <w:w w:val="75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ปัญญา</w:t>
      </w:r>
      <w:r w:rsidRPr="001934C1">
        <w:rPr>
          <w:rFonts w:ascii="TH SarabunIT๙" w:hAnsi="TH SarabunIT๙" w:cs="TH SarabunIT๙"/>
          <w:spacing w:val="4"/>
          <w:w w:val="75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และความรอบคอบ</w:t>
      </w:r>
    </w:p>
    <w:p w:rsidR="00807CCC" w:rsidRPr="001934C1" w:rsidRDefault="00584ECE">
      <w:pPr>
        <w:pStyle w:val="a3"/>
        <w:ind w:right="111" w:firstLine="1439"/>
        <w:jc w:val="both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70"/>
        </w:rPr>
        <w:t>2.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ยึดมั่นในค่านิยมสร้างสรรค์ของเจ้าหน้าที่ของรัฐ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และมาตรฐานทางคุณธรรมและจริยธรรม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ของข้าราชการ พนักงาน และลูกจ้างองค์การบริหารส่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วนตำบลท่าเสม็ด</w:t>
      </w:r>
      <w:r w:rsidRPr="001934C1">
        <w:rPr>
          <w:rFonts w:ascii="TH SarabunIT๙" w:hAnsi="TH SarabunIT๙" w:cs="TH SarabunIT๙"/>
          <w:w w:val="70"/>
          <w:cs/>
          <w:lang w:bidi="th-TH"/>
        </w:rPr>
        <w:t xml:space="preserve"> เพื่อการประพฤติตนและปฏิบัติหน้าที่ให้มี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ประสิทธิภาพ</w:t>
      </w:r>
      <w:r w:rsidRPr="001934C1">
        <w:rPr>
          <w:rFonts w:ascii="TH SarabunIT๙" w:hAnsi="TH SarabunIT๙" w:cs="TH SarabunIT๙"/>
          <w:spacing w:val="3"/>
          <w:w w:val="75"/>
        </w:rPr>
        <w:t xml:space="preserve"> </w:t>
      </w:r>
      <w:r w:rsidRPr="001934C1">
        <w:rPr>
          <w:rFonts w:ascii="TH SarabunIT๙" w:hAnsi="TH SarabunIT๙" w:cs="TH SarabunIT๙"/>
          <w:w w:val="75"/>
          <w:cs/>
          <w:lang w:bidi="th-TH"/>
        </w:rPr>
        <w:t>และรักษามาตรฐานแห่งความด</w:t>
      </w:r>
      <w:r w:rsidRPr="001934C1">
        <w:rPr>
          <w:rFonts w:ascii="TH SarabunIT๙" w:hAnsi="TH SarabunIT๙" w:cs="TH SarabunIT๙"/>
          <w:w w:val="75"/>
          <w:cs/>
          <w:lang w:bidi="th-TH"/>
        </w:rPr>
        <w:t>ีงาม</w:t>
      </w:r>
    </w:p>
    <w:p w:rsidR="00807CCC" w:rsidRPr="001934C1" w:rsidRDefault="00584ECE">
      <w:pPr>
        <w:pStyle w:val="a3"/>
        <w:ind w:right="98" w:firstLine="1439"/>
        <w:jc w:val="both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70"/>
        </w:rPr>
        <w:t>3.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ยึดถือและมุ่งมั่นต่อการพัฒนาตนเองให้สอดคล้องกับวัฒนธรรมองค์การบริหารส่วนต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>ำบลท่าเสม็ด</w:t>
      </w:r>
      <w:r w:rsidRPr="001934C1">
        <w:rPr>
          <w:rFonts w:ascii="TH SarabunIT๙" w:hAnsi="TH SarabunIT๙" w:cs="TH SarabunIT๙"/>
          <w:spacing w:val="-5"/>
        </w:rPr>
        <w:t xml:space="preserve"> </w:t>
      </w:r>
      <w:r w:rsidRPr="001934C1">
        <w:rPr>
          <w:rFonts w:ascii="TH SarabunIT๙" w:hAnsi="TH SarabunIT๙" w:cs="TH SarabunIT๙"/>
          <w:w w:val="69"/>
          <w:cs/>
          <w:lang w:bidi="th-TH"/>
        </w:rPr>
        <w:t>ค</w:t>
      </w:r>
      <w:r w:rsidRPr="001934C1">
        <w:rPr>
          <w:rFonts w:ascii="TH SarabunIT๙" w:hAnsi="TH SarabunIT๙" w:cs="TH SarabunIT๙"/>
          <w:spacing w:val="6"/>
          <w:w w:val="69"/>
          <w:cs/>
          <w:lang w:bidi="th-TH"/>
        </w:rPr>
        <w:t>ื</w:t>
      </w:r>
      <w:r w:rsidRPr="001934C1">
        <w:rPr>
          <w:rFonts w:ascii="TH SarabunIT๙" w:hAnsi="TH SarabunIT๙" w:cs="TH SarabunIT๙"/>
          <w:w w:val="73"/>
          <w:cs/>
          <w:lang w:bidi="th-TH"/>
        </w:rPr>
        <w:t>อ</w:t>
      </w:r>
      <w:r w:rsidRPr="001934C1">
        <w:rPr>
          <w:rFonts w:ascii="TH SarabunIT๙" w:hAnsi="TH SarabunIT๙" w:cs="TH SarabunIT๙"/>
        </w:rPr>
        <w:t xml:space="preserve"> </w:t>
      </w:r>
      <w:r w:rsidRPr="001934C1">
        <w:rPr>
          <w:rFonts w:ascii="TH SarabunIT๙" w:hAnsi="TH SarabunIT๙" w:cs="TH SarabunIT๙"/>
          <w:spacing w:val="4"/>
          <w:w w:val="110"/>
        </w:rPr>
        <w:t>“</w:t>
      </w:r>
      <w:r w:rsidRPr="001934C1">
        <w:rPr>
          <w:rFonts w:ascii="TH SarabunIT๙" w:hAnsi="TH SarabunIT๙" w:cs="TH SarabunIT๙"/>
          <w:spacing w:val="7"/>
          <w:w w:val="71"/>
          <w:cs/>
          <w:lang w:bidi="th-TH"/>
        </w:rPr>
        <w:t>เ</w:t>
      </w:r>
      <w:r w:rsidRPr="001934C1">
        <w:rPr>
          <w:rFonts w:ascii="TH SarabunIT๙" w:hAnsi="TH SarabunIT๙" w:cs="TH SarabunIT๙"/>
          <w:spacing w:val="7"/>
          <w:w w:val="66"/>
          <w:cs/>
          <w:lang w:bidi="th-TH"/>
        </w:rPr>
        <w:t>ร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7"/>
          <w:w w:val="75"/>
          <w:cs/>
          <w:lang w:bidi="th-TH"/>
        </w:rPr>
        <w:t>จ</w:t>
      </w:r>
      <w:r w:rsidRPr="001934C1">
        <w:rPr>
          <w:rFonts w:ascii="TH SarabunIT๙" w:hAnsi="TH SarabunIT๙" w:cs="TH SarabunIT๙"/>
          <w:spacing w:val="5"/>
          <w:w w:val="79"/>
          <w:cs/>
          <w:lang w:bidi="th-TH"/>
        </w:rPr>
        <w:t>ะ</w:t>
      </w:r>
      <w:r w:rsidRPr="001934C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934C1">
        <w:rPr>
          <w:rFonts w:ascii="TH SarabunIT๙" w:hAnsi="TH SarabunIT๙" w:cs="TH SarabunIT๙"/>
          <w:spacing w:val="7"/>
          <w:w w:val="99"/>
          <w:cs/>
          <w:lang w:bidi="th-TH"/>
        </w:rPr>
        <w:t>ั</w:t>
      </w:r>
      <w:r w:rsidRPr="001934C1">
        <w:rPr>
          <w:rFonts w:ascii="TH SarabunIT๙" w:hAnsi="TH SarabunIT๙" w:cs="TH SarabunIT๙"/>
          <w:spacing w:val="5"/>
          <w:w w:val="69"/>
          <w:cs/>
          <w:lang w:bidi="th-TH"/>
        </w:rPr>
        <w:t>ฒ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="001934C1">
        <w:rPr>
          <w:rFonts w:ascii="TH SarabunIT๙" w:hAnsi="TH SarabunIT๙" w:cs="TH SarabunIT๙" w:hint="cs"/>
          <w:spacing w:val="6"/>
          <w:w w:val="75"/>
          <w:cs/>
          <w:lang w:bidi="th-TH"/>
        </w:rPr>
        <w:t>ตำบล</w:t>
      </w:r>
      <w:r w:rsidRPr="001934C1">
        <w:rPr>
          <w:rFonts w:ascii="TH SarabunIT๙" w:hAnsi="TH SarabunIT๙" w:cs="TH SarabunIT๙"/>
          <w:spacing w:val="-4"/>
        </w:rPr>
        <w:t xml:space="preserve"> </w:t>
      </w:r>
      <w:r w:rsidRPr="001934C1">
        <w:rPr>
          <w:rFonts w:ascii="TH SarabunIT๙" w:hAnsi="TH SarabunIT๙" w:cs="TH SarabunIT๙"/>
          <w:spacing w:val="7"/>
          <w:w w:val="72"/>
          <w:cs/>
          <w:lang w:bidi="th-TH"/>
        </w:rPr>
        <w:t>ส</w:t>
      </w:r>
      <w:r w:rsidRPr="001934C1">
        <w:rPr>
          <w:rFonts w:ascii="TH SarabunIT๙" w:hAnsi="TH SarabunIT๙" w:cs="TH SarabunIT๙"/>
          <w:w w:val="66"/>
          <w:cs/>
          <w:lang w:bidi="th-TH"/>
        </w:rPr>
        <w:t>ร</w:t>
      </w:r>
      <w:r w:rsidRPr="001934C1">
        <w:rPr>
          <w:rFonts w:ascii="TH SarabunIT๙" w:hAnsi="TH SarabunIT๙" w:cs="TH SarabunIT๙"/>
          <w:spacing w:val="7"/>
          <w:w w:val="66"/>
          <w:cs/>
          <w:lang w:bidi="th-TH"/>
        </w:rPr>
        <w:t>้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6"/>
          <w:w w:val="69"/>
          <w:cs/>
          <w:lang w:bidi="th-TH"/>
        </w:rPr>
        <w:t>งค</w:t>
      </w:r>
      <w:r w:rsidRPr="001934C1">
        <w:rPr>
          <w:rFonts w:ascii="TH SarabunIT๙" w:hAnsi="TH SarabunIT๙" w:cs="TH SarabunIT๙"/>
          <w:spacing w:val="7"/>
          <w:w w:val="69"/>
          <w:cs/>
          <w:lang w:bidi="th-TH"/>
        </w:rPr>
        <w:t>ว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6"/>
          <w:w w:val="68"/>
          <w:cs/>
          <w:lang w:bidi="th-TH"/>
        </w:rPr>
        <w:t>ม</w:t>
      </w:r>
      <w:r w:rsidRPr="001934C1">
        <w:rPr>
          <w:rFonts w:ascii="TH SarabunIT๙" w:hAnsi="TH SarabunIT๙" w:cs="TH SarabunIT๙"/>
          <w:w w:val="68"/>
          <w:cs/>
          <w:lang w:bidi="th-TH"/>
        </w:rPr>
        <w:t>มั</w:t>
      </w:r>
      <w:r w:rsidRPr="001934C1">
        <w:rPr>
          <w:rFonts w:ascii="TH SarabunIT๙" w:hAnsi="TH SarabunIT๙" w:cs="TH SarabunIT๙"/>
          <w:spacing w:val="6"/>
          <w:w w:val="68"/>
          <w:cs/>
          <w:lang w:bidi="th-TH"/>
        </w:rPr>
        <w:t>่</w:t>
      </w:r>
      <w:r w:rsidRPr="001934C1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6"/>
          <w:w w:val="69"/>
          <w:cs/>
          <w:lang w:bidi="th-TH"/>
        </w:rPr>
        <w:t>คง</w:t>
      </w:r>
      <w:r w:rsidRPr="001934C1">
        <w:rPr>
          <w:rFonts w:ascii="TH SarabunIT๙" w:hAnsi="TH SarabunIT๙" w:cs="TH SarabunIT๙"/>
          <w:w w:val="69"/>
          <w:cs/>
          <w:lang w:bidi="th-TH"/>
        </w:rPr>
        <w:t>ด</w:t>
      </w:r>
      <w:r w:rsidRPr="001934C1">
        <w:rPr>
          <w:rFonts w:ascii="TH SarabunIT๙" w:hAnsi="TH SarabunIT๙" w:cs="TH SarabunIT๙"/>
          <w:spacing w:val="7"/>
          <w:w w:val="69"/>
          <w:cs/>
          <w:lang w:bidi="th-TH"/>
        </w:rPr>
        <w:t>้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w w:val="67"/>
          <w:cs/>
          <w:lang w:bidi="th-TH"/>
        </w:rPr>
        <w:t>ช</w:t>
      </w:r>
      <w:r w:rsidRPr="001934C1">
        <w:rPr>
          <w:rFonts w:ascii="TH SarabunIT๙" w:hAnsi="TH SarabunIT๙" w:cs="TH SarabunIT๙"/>
          <w:spacing w:val="7"/>
          <w:w w:val="99"/>
          <w:cs/>
          <w:lang w:bidi="th-TH"/>
        </w:rPr>
        <w:t>ี</w:t>
      </w:r>
      <w:r w:rsidRPr="001934C1">
        <w:rPr>
          <w:rFonts w:ascii="TH SarabunIT๙" w:hAnsi="TH SarabunIT๙" w:cs="TH SarabunIT๙"/>
          <w:w w:val="68"/>
          <w:cs/>
          <w:lang w:bidi="th-TH"/>
        </w:rPr>
        <w:t>พ</w:t>
      </w:r>
      <w:r w:rsidRPr="001934C1">
        <w:rPr>
          <w:rFonts w:ascii="TH SarabunIT๙" w:hAnsi="TH SarabunIT๙" w:cs="TH SarabunIT๙"/>
          <w:spacing w:val="-6"/>
        </w:rPr>
        <w:t xml:space="preserve"> </w:t>
      </w:r>
      <w:r w:rsidRPr="001934C1">
        <w:rPr>
          <w:rFonts w:ascii="TH SarabunIT๙" w:hAnsi="TH SarabunIT๙" w:cs="TH SarabunIT๙"/>
          <w:spacing w:val="7"/>
          <w:w w:val="66"/>
          <w:cs/>
          <w:lang w:bidi="th-TH"/>
        </w:rPr>
        <w:t>ร</w:t>
      </w:r>
      <w:r w:rsidRPr="001934C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7"/>
          <w:w w:val="74"/>
          <w:cs/>
          <w:lang w:bidi="th-TH"/>
        </w:rPr>
        <w:t>ย</w:t>
      </w:r>
      <w:r w:rsidRPr="001934C1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1934C1">
        <w:rPr>
          <w:rFonts w:ascii="TH SarabunIT๙" w:hAnsi="TH SarabunIT๙" w:cs="TH SarabunIT๙"/>
          <w:w w:val="69"/>
          <w:cs/>
          <w:lang w:bidi="th-TH"/>
        </w:rPr>
        <w:t>ด้</w:t>
      </w:r>
      <w:r w:rsidRPr="001934C1">
        <w:rPr>
          <w:rFonts w:ascii="TH SarabunIT๙" w:hAnsi="TH SarabunIT๙" w:cs="TH SarabunIT๙"/>
          <w:spacing w:val="-2"/>
        </w:rPr>
        <w:t xml:space="preserve"> </w:t>
      </w:r>
      <w:r w:rsidRPr="001934C1">
        <w:rPr>
          <w:rFonts w:ascii="TH SarabunIT๙" w:hAnsi="TH SarabunIT๙" w:cs="TH SarabunIT๙"/>
          <w:spacing w:val="4"/>
          <w:w w:val="65"/>
          <w:cs/>
          <w:lang w:bidi="th-TH"/>
        </w:rPr>
        <w:t>แ</w:t>
      </w:r>
      <w:r w:rsidRPr="001934C1">
        <w:rPr>
          <w:rFonts w:ascii="TH SarabunIT๙" w:hAnsi="TH SarabunIT๙" w:cs="TH SarabunIT๙"/>
          <w:spacing w:val="7"/>
          <w:w w:val="78"/>
          <w:cs/>
          <w:lang w:bidi="th-TH"/>
        </w:rPr>
        <w:t>ล</w:t>
      </w:r>
      <w:r w:rsidRPr="001934C1">
        <w:rPr>
          <w:rFonts w:ascii="TH SarabunIT๙" w:hAnsi="TH SarabunIT๙" w:cs="TH SarabunIT๙"/>
          <w:spacing w:val="5"/>
          <w:w w:val="79"/>
          <w:cs/>
          <w:lang w:bidi="th-TH"/>
        </w:rPr>
        <w:t>ะ</w:t>
      </w:r>
      <w:r w:rsidRPr="001934C1">
        <w:rPr>
          <w:rFonts w:ascii="TH SarabunIT๙" w:hAnsi="TH SarabunIT๙" w:cs="TH SarabunIT๙"/>
          <w:w w:val="69"/>
          <w:cs/>
          <w:lang w:bidi="th-TH"/>
        </w:rPr>
        <w:t>ค</w:t>
      </w:r>
      <w:r w:rsidRPr="001934C1">
        <w:rPr>
          <w:rFonts w:ascii="TH SarabunIT๙" w:hAnsi="TH SarabunIT๙" w:cs="TH SarabunIT๙"/>
          <w:spacing w:val="6"/>
          <w:w w:val="69"/>
          <w:cs/>
          <w:lang w:bidi="th-TH"/>
        </w:rPr>
        <w:t>ุ</w:t>
      </w:r>
      <w:r w:rsidRPr="001934C1">
        <w:rPr>
          <w:rFonts w:ascii="TH SarabunIT๙" w:hAnsi="TH SarabunIT๙" w:cs="TH SarabunIT๙"/>
          <w:spacing w:val="3"/>
          <w:w w:val="69"/>
          <w:cs/>
          <w:lang w:bidi="th-TH"/>
        </w:rPr>
        <w:t>ณ</w:t>
      </w:r>
      <w:r w:rsidRPr="001934C1">
        <w:rPr>
          <w:rFonts w:ascii="TH SarabunIT๙" w:hAnsi="TH SarabunIT๙" w:cs="TH SarabunIT๙"/>
          <w:spacing w:val="7"/>
          <w:w w:val="72"/>
          <w:cs/>
          <w:lang w:bidi="th-TH"/>
        </w:rPr>
        <w:t>ภ</w:t>
      </w:r>
      <w:r w:rsidRPr="001934C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3"/>
          <w:w w:val="68"/>
          <w:cs/>
          <w:lang w:bidi="th-TH"/>
        </w:rPr>
        <w:t>พ</w:t>
      </w:r>
      <w:r w:rsidRPr="001934C1">
        <w:rPr>
          <w:rFonts w:ascii="TH SarabunIT๙" w:hAnsi="TH SarabunIT๙" w:cs="TH SarabunIT๙"/>
          <w:w w:val="67"/>
          <w:cs/>
          <w:lang w:bidi="th-TH"/>
        </w:rPr>
        <w:t>ช</w:t>
      </w:r>
      <w:r w:rsidRPr="001934C1">
        <w:rPr>
          <w:rFonts w:ascii="TH SarabunIT๙" w:hAnsi="TH SarabunIT๙" w:cs="TH SarabunIT๙"/>
          <w:spacing w:val="7"/>
          <w:w w:val="99"/>
          <w:cs/>
          <w:lang w:bidi="th-TH"/>
        </w:rPr>
        <w:t>ี</w:t>
      </w:r>
      <w:r w:rsidRPr="001934C1">
        <w:rPr>
          <w:rFonts w:ascii="TH SarabunIT๙" w:hAnsi="TH SarabunIT๙" w:cs="TH SarabunIT๙"/>
          <w:w w:val="69"/>
          <w:cs/>
          <w:lang w:bidi="th-TH"/>
        </w:rPr>
        <w:t>ว</w:t>
      </w:r>
      <w:r w:rsidRPr="001934C1">
        <w:rPr>
          <w:rFonts w:ascii="TH SarabunIT๙" w:hAnsi="TH SarabunIT๙" w:cs="TH SarabunIT๙"/>
          <w:spacing w:val="7"/>
          <w:w w:val="99"/>
          <w:cs/>
          <w:lang w:bidi="th-TH"/>
        </w:rPr>
        <w:t>ิ</w:t>
      </w:r>
      <w:r w:rsidRPr="001934C1">
        <w:rPr>
          <w:rFonts w:ascii="TH SarabunIT๙" w:hAnsi="TH SarabunIT๙" w:cs="TH SarabunIT๙"/>
          <w:spacing w:val="7"/>
          <w:w w:val="69"/>
          <w:cs/>
          <w:lang w:bidi="th-TH"/>
        </w:rPr>
        <w:t>ต</w:t>
      </w:r>
      <w:r w:rsidRPr="001934C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1934C1">
        <w:rPr>
          <w:rFonts w:ascii="TH SarabunIT๙" w:hAnsi="TH SarabunIT๙" w:cs="TH SarabunIT๙" w:hint="cs"/>
          <w:w w:val="99"/>
          <w:cs/>
          <w:lang w:bidi="th-TH"/>
        </w:rPr>
        <w:t>ื้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7"/>
          <w:w w:val="70"/>
          <w:cs/>
          <w:lang w:bidi="th-TH"/>
        </w:rPr>
        <w:t>ฐ</w:t>
      </w:r>
      <w:r w:rsidRPr="001934C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1934C1">
        <w:rPr>
          <w:rFonts w:ascii="TH SarabunIT๙" w:hAnsi="TH SarabunIT๙" w:cs="TH SarabunIT๙"/>
          <w:spacing w:val="6"/>
          <w:w w:val="67"/>
          <w:cs/>
          <w:lang w:bidi="th-TH"/>
        </w:rPr>
        <w:t>ข</w:t>
      </w:r>
      <w:r w:rsidRPr="001934C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1934C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1934C1">
        <w:rPr>
          <w:rFonts w:ascii="TH SarabunIT๙" w:hAnsi="TH SarabunIT๙" w:cs="TH SarabunIT๙"/>
          <w:spacing w:val="7"/>
          <w:w w:val="73"/>
          <w:cs/>
          <w:lang w:bidi="th-TH"/>
        </w:rPr>
        <w:t>ป</w:t>
      </w:r>
      <w:r w:rsidRPr="001934C1">
        <w:rPr>
          <w:rFonts w:ascii="TH SarabunIT๙" w:hAnsi="TH SarabunIT๙" w:cs="TH SarabunIT๙"/>
          <w:spacing w:val="7"/>
          <w:w w:val="66"/>
          <w:cs/>
          <w:lang w:bidi="th-TH"/>
        </w:rPr>
        <w:t>ร</w:t>
      </w:r>
      <w:r w:rsidRPr="001934C1">
        <w:rPr>
          <w:rFonts w:ascii="TH SarabunIT๙" w:hAnsi="TH SarabunIT๙" w:cs="TH SarabunIT๙"/>
          <w:spacing w:val="3"/>
          <w:w w:val="79"/>
          <w:cs/>
          <w:lang w:bidi="th-TH"/>
        </w:rPr>
        <w:t>ะ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ช</w:t>
      </w:r>
      <w:r w:rsidRPr="001934C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1934C1">
        <w:rPr>
          <w:rFonts w:ascii="TH SarabunIT๙" w:hAnsi="TH SarabunIT๙" w:cs="TH SarabunIT๙"/>
          <w:spacing w:val="7"/>
          <w:w w:val="67"/>
          <w:cs/>
          <w:lang w:bidi="th-TH"/>
        </w:rPr>
        <w:t>ช</w:t>
      </w:r>
      <w:r w:rsidRPr="001934C1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ปฏิบัติงานโดยยึดหลักคุณธรรม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จริยธรรม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มุ่งผลสัมฤทธิ์เรียนรู้ร่วมกัน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เคารพและเชื่อมั่น กันและกัน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เคารพ</w:t>
      </w: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80"/>
          <w:cs/>
          <w:lang w:bidi="th-TH"/>
        </w:rPr>
        <w:t>ในวัฒนธรรมองค์กร</w:t>
      </w:r>
      <w:r w:rsidRPr="001934C1">
        <w:rPr>
          <w:rFonts w:ascii="TH SarabunIT๙" w:hAnsi="TH SarabunIT๙" w:cs="TH SarabunIT๙"/>
          <w:spacing w:val="-2"/>
          <w:w w:val="80"/>
        </w:rPr>
        <w:t xml:space="preserve"> </w:t>
      </w:r>
      <w:r w:rsidRPr="001934C1">
        <w:rPr>
          <w:rFonts w:ascii="TH SarabunIT๙" w:hAnsi="TH SarabunIT๙" w:cs="TH SarabunIT๙"/>
          <w:w w:val="80"/>
          <w:cs/>
          <w:lang w:bidi="th-TH"/>
        </w:rPr>
        <w:t>พร้อมเป็นหนึ่งเดียว</w:t>
      </w:r>
      <w:r w:rsidRPr="001934C1">
        <w:rPr>
          <w:rFonts w:ascii="TH SarabunIT๙" w:hAnsi="TH SarabunIT๙" w:cs="TH SarabunIT๙"/>
          <w:w w:val="80"/>
        </w:rPr>
        <w:t>”</w:t>
      </w:r>
    </w:p>
    <w:p w:rsidR="00807CCC" w:rsidRPr="001934C1" w:rsidRDefault="00584ECE">
      <w:pPr>
        <w:pStyle w:val="a3"/>
        <w:spacing w:before="173"/>
        <w:ind w:left="1540"/>
        <w:jc w:val="left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80"/>
          <w:cs/>
          <w:lang w:bidi="th-TH"/>
        </w:rPr>
        <w:t>จึงประกาศให้ทราบโดยทั่วไป</w:t>
      </w:r>
    </w:p>
    <w:p w:rsidR="00807CCC" w:rsidRDefault="00584ECE">
      <w:pPr>
        <w:pStyle w:val="a3"/>
        <w:spacing w:before="180"/>
        <w:ind w:left="1488" w:right="46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w w:val="70"/>
          <w:cs/>
          <w:lang w:bidi="th-TH"/>
        </w:rPr>
        <w:t>ประกาศ</w:t>
      </w:r>
      <w:r w:rsidRPr="001934C1">
        <w:rPr>
          <w:rFonts w:ascii="TH SarabunIT๙" w:hAnsi="TH SarabunIT๙" w:cs="TH SarabunIT๙"/>
          <w:spacing w:val="34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ณ</w:t>
      </w:r>
      <w:r w:rsidRPr="001934C1">
        <w:rPr>
          <w:rFonts w:ascii="TH SarabunIT๙" w:hAnsi="TH SarabunIT๙" w:cs="TH SarabunIT๙"/>
          <w:spacing w:val="67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วันที่</w:t>
      </w:r>
      <w:r w:rsidRPr="001934C1">
        <w:rPr>
          <w:rFonts w:ascii="TH SarabunIT๙" w:hAnsi="TH SarabunIT๙" w:cs="TH SarabunIT๙"/>
          <w:spacing w:val="68"/>
        </w:rPr>
        <w:t xml:space="preserve"> </w:t>
      </w:r>
      <w:r w:rsidRPr="001934C1">
        <w:rPr>
          <w:rFonts w:ascii="TH SarabunIT๙" w:hAnsi="TH SarabunIT๙" w:cs="TH SarabunIT๙"/>
          <w:w w:val="70"/>
        </w:rPr>
        <w:t>14</w:t>
      </w:r>
      <w:r w:rsidRPr="001934C1">
        <w:rPr>
          <w:rFonts w:ascii="TH SarabunIT๙" w:hAnsi="TH SarabunIT๙" w:cs="TH SarabunIT๙"/>
          <w:spacing w:val="66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เดือน</w:t>
      </w:r>
      <w:r w:rsidRPr="001934C1">
        <w:rPr>
          <w:rFonts w:ascii="TH SarabunIT๙" w:hAnsi="TH SarabunIT๙" w:cs="TH SarabunIT๙"/>
          <w:spacing w:val="68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มกราคม</w:t>
      </w:r>
      <w:r w:rsidRPr="001934C1">
        <w:rPr>
          <w:rFonts w:ascii="TH SarabunIT๙" w:hAnsi="TH SarabunIT๙" w:cs="TH SarabunIT๙"/>
          <w:spacing w:val="70"/>
        </w:rPr>
        <w:t xml:space="preserve"> </w:t>
      </w:r>
      <w:r w:rsidRPr="001934C1">
        <w:rPr>
          <w:rFonts w:ascii="TH SarabunIT๙" w:hAnsi="TH SarabunIT๙" w:cs="TH SarabunIT๙"/>
          <w:w w:val="70"/>
          <w:cs/>
          <w:lang w:bidi="th-TH"/>
        </w:rPr>
        <w:t>พ</w:t>
      </w:r>
      <w:r w:rsidRPr="001934C1">
        <w:rPr>
          <w:rFonts w:ascii="TH SarabunIT๙" w:hAnsi="TH SarabunIT๙" w:cs="TH SarabunIT๙"/>
          <w:w w:val="70"/>
        </w:rPr>
        <w:t>.</w:t>
      </w:r>
      <w:r w:rsidRPr="001934C1">
        <w:rPr>
          <w:rFonts w:ascii="TH SarabunIT๙" w:hAnsi="TH SarabunIT๙" w:cs="TH SarabunIT๙"/>
          <w:w w:val="70"/>
          <w:cs/>
          <w:lang w:bidi="th-TH"/>
        </w:rPr>
        <w:t>ศ</w:t>
      </w:r>
      <w:r w:rsidRPr="001934C1">
        <w:rPr>
          <w:rFonts w:ascii="TH SarabunIT๙" w:hAnsi="TH SarabunIT๙" w:cs="TH SarabunIT๙"/>
          <w:w w:val="70"/>
        </w:rPr>
        <w:t>.</w:t>
      </w:r>
      <w:r w:rsidRPr="001934C1">
        <w:rPr>
          <w:rFonts w:ascii="TH SarabunIT๙" w:hAnsi="TH SarabunIT๙" w:cs="TH SarabunIT๙"/>
          <w:spacing w:val="18"/>
          <w:w w:val="70"/>
        </w:rPr>
        <w:t xml:space="preserve"> </w:t>
      </w:r>
      <w:r w:rsidRPr="001934C1">
        <w:rPr>
          <w:rFonts w:ascii="TH SarabunIT๙" w:hAnsi="TH SarabunIT๙" w:cs="TH SarabunIT๙"/>
          <w:w w:val="70"/>
        </w:rPr>
        <w:t>2565</w:t>
      </w:r>
    </w:p>
    <w:p w:rsidR="001934C1" w:rsidRDefault="001934C1">
      <w:pPr>
        <w:pStyle w:val="a3"/>
        <w:spacing w:before="180"/>
        <w:ind w:left="1488" w:right="46"/>
        <w:rPr>
          <w:rFonts w:ascii="TH SarabunIT๙" w:hAnsi="TH SarabunIT๙" w:cs="TH SarabunIT๙"/>
        </w:rPr>
      </w:pPr>
    </w:p>
    <w:p w:rsidR="001934C1" w:rsidRPr="001934C1" w:rsidRDefault="00584ECE">
      <w:pPr>
        <w:pStyle w:val="a3"/>
        <w:spacing w:before="180"/>
        <w:ind w:left="1488" w:right="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th-TH"/>
        </w:rPr>
        <w:drawing>
          <wp:inline distT="0" distB="0" distL="0" distR="0">
            <wp:extent cx="977900" cy="551325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ชินกฤ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74" cy="55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CC" w:rsidRPr="001934C1" w:rsidRDefault="00807CCC">
      <w:pPr>
        <w:pStyle w:val="a3"/>
        <w:spacing w:before="9"/>
        <w:ind w:left="0"/>
        <w:jc w:val="left"/>
        <w:rPr>
          <w:rFonts w:ascii="TH SarabunIT๙" w:hAnsi="TH SarabunIT๙" w:cs="TH SarabunIT๙"/>
          <w:sz w:val="14"/>
        </w:rPr>
      </w:pPr>
    </w:p>
    <w:p w:rsidR="001934C1" w:rsidRDefault="00584ECE" w:rsidP="001934C1">
      <w:pPr>
        <w:pStyle w:val="a3"/>
        <w:ind w:left="3856" w:right="2415"/>
        <w:rPr>
          <w:rFonts w:ascii="TH SarabunIT๙" w:hAnsi="TH SarabunIT๙" w:cs="TH SarabunIT๙"/>
          <w:spacing w:val="1"/>
          <w:w w:val="70"/>
        </w:rPr>
      </w:pPr>
      <w:r w:rsidRPr="001934C1">
        <w:rPr>
          <w:rFonts w:ascii="TH SarabunIT๙" w:hAnsi="TH SarabunIT๙" w:cs="TH SarabunIT๙"/>
          <w:w w:val="70"/>
        </w:rPr>
        <w:t>(</w:t>
      </w:r>
      <w:proofErr w:type="gramStart"/>
      <w:r w:rsidRPr="001934C1">
        <w:rPr>
          <w:rFonts w:ascii="TH SarabunIT๙" w:hAnsi="TH SarabunIT๙" w:cs="TH SarabunIT๙"/>
          <w:w w:val="70"/>
          <w:cs/>
          <w:lang w:bidi="th-TH"/>
        </w:rPr>
        <w:t>น</w:t>
      </w:r>
      <w:r w:rsidR="001934C1">
        <w:rPr>
          <w:rFonts w:ascii="TH SarabunIT๙" w:hAnsi="TH SarabunIT๙" w:cs="TH SarabunIT๙" w:hint="cs"/>
          <w:w w:val="70"/>
          <w:cs/>
          <w:lang w:bidi="th-TH"/>
        </w:rPr>
        <w:t xml:space="preserve">ายชินกฤต  </w:t>
      </w:r>
      <w:proofErr w:type="spellStart"/>
      <w:r w:rsidR="001934C1">
        <w:rPr>
          <w:rFonts w:ascii="TH SarabunIT๙" w:hAnsi="TH SarabunIT๙" w:cs="TH SarabunIT๙" w:hint="cs"/>
          <w:w w:val="70"/>
          <w:cs/>
          <w:lang w:bidi="th-TH"/>
        </w:rPr>
        <w:t>นาคสั้ว</w:t>
      </w:r>
      <w:proofErr w:type="spellEnd"/>
      <w:proofErr w:type="gramEnd"/>
      <w:r w:rsidRPr="001934C1">
        <w:rPr>
          <w:rFonts w:ascii="TH SarabunIT๙" w:hAnsi="TH SarabunIT๙" w:cs="TH SarabunIT๙"/>
          <w:w w:val="70"/>
        </w:rPr>
        <w:t>)</w:t>
      </w:r>
      <w:bookmarkStart w:id="0" w:name="_GoBack"/>
      <w:bookmarkEnd w:id="0"/>
    </w:p>
    <w:p w:rsidR="00807CCC" w:rsidRPr="001934C1" w:rsidRDefault="00584ECE" w:rsidP="001934C1">
      <w:pPr>
        <w:pStyle w:val="a3"/>
        <w:ind w:left="3856" w:right="2415"/>
        <w:rPr>
          <w:rFonts w:ascii="TH SarabunIT๙" w:hAnsi="TH SarabunIT๙" w:cs="TH SarabunIT๙"/>
        </w:rPr>
      </w:pPr>
      <w:r w:rsidRPr="001934C1">
        <w:rPr>
          <w:rFonts w:ascii="TH SarabunIT๙" w:hAnsi="TH SarabunIT๙" w:cs="TH SarabunIT๙"/>
          <w:spacing w:val="1"/>
          <w:w w:val="70"/>
        </w:rPr>
        <w:t xml:space="preserve"> </w:t>
      </w:r>
      <w:r w:rsidRPr="001934C1">
        <w:rPr>
          <w:rFonts w:ascii="TH SarabunIT๙" w:hAnsi="TH SarabunIT๙" w:cs="TH SarabunIT๙"/>
          <w:w w:val="72"/>
          <w:cs/>
          <w:lang w:bidi="th-TH"/>
        </w:rPr>
        <w:t>นายก</w:t>
      </w:r>
      <w:r w:rsidRPr="001934C1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1934C1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1934C1">
        <w:rPr>
          <w:rFonts w:ascii="TH SarabunIT๙" w:hAnsi="TH SarabunIT๙" w:cs="TH SarabunIT๙"/>
          <w:w w:val="70"/>
          <w:cs/>
          <w:lang w:bidi="th-TH"/>
        </w:rPr>
        <w:t>ค์</w:t>
      </w:r>
      <w:r w:rsidRPr="001934C1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1934C1">
        <w:rPr>
          <w:rFonts w:ascii="TH SarabunIT๙" w:hAnsi="TH SarabunIT๙" w:cs="TH SarabunIT๙"/>
          <w:w w:val="70"/>
          <w:cs/>
          <w:lang w:bidi="th-TH"/>
        </w:rPr>
        <w:t>ารบริ</w:t>
      </w:r>
      <w:r w:rsidRPr="001934C1">
        <w:rPr>
          <w:rFonts w:ascii="TH SarabunIT๙" w:hAnsi="TH SarabunIT๙" w:cs="TH SarabunIT๙"/>
          <w:spacing w:val="1"/>
          <w:w w:val="70"/>
          <w:cs/>
          <w:lang w:bidi="th-TH"/>
        </w:rPr>
        <w:t>ห</w:t>
      </w:r>
      <w:r w:rsidRPr="001934C1">
        <w:rPr>
          <w:rFonts w:ascii="TH SarabunIT๙" w:hAnsi="TH SarabunIT๙" w:cs="TH SarabunIT๙"/>
          <w:w w:val="71"/>
          <w:cs/>
          <w:lang w:bidi="th-TH"/>
        </w:rPr>
        <w:t>าร</w:t>
      </w:r>
      <w:r w:rsidR="001934C1">
        <w:rPr>
          <w:rFonts w:ascii="TH SarabunIT๙" w:hAnsi="TH SarabunIT๙" w:cs="TH SarabunIT๙" w:hint="cs"/>
          <w:w w:val="71"/>
          <w:cs/>
          <w:lang w:bidi="th-TH"/>
        </w:rPr>
        <w:t>ส่วนตำบลท่าเสม็ด</w:t>
      </w:r>
    </w:p>
    <w:sectPr w:rsidR="00807CCC" w:rsidRPr="001934C1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807CCC"/>
    <w:rsid w:val="000D37CC"/>
    <w:rsid w:val="001934C1"/>
    <w:rsid w:val="002F15D4"/>
    <w:rsid w:val="00584ECE"/>
    <w:rsid w:val="006870D1"/>
    <w:rsid w:val="008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center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4C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34C1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center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4C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34C1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ธัญญามาศ  ขวัญไฝ</cp:lastModifiedBy>
  <cp:revision>3</cp:revision>
  <dcterms:created xsi:type="dcterms:W3CDTF">2022-04-30T08:18:00Z</dcterms:created>
  <dcterms:modified xsi:type="dcterms:W3CDTF">2022-04-30T08:19:00Z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2022-04-30T00:00:00Z</vt:filetime>
  </property>
</Properties>
</file>